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D67" w:rsidRDefault="008D3D67" w:rsidP="008D3D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</w:t>
      </w:r>
      <w:r w:rsidRPr="000609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работа по окружающему миру во </w:t>
      </w:r>
      <w:r w:rsidRPr="00060906">
        <w:rPr>
          <w:rFonts w:ascii="Times New Roman" w:hAnsi="Times New Roman" w:cs="Times New Roman"/>
          <w:b/>
          <w:sz w:val="28"/>
          <w:szCs w:val="28"/>
        </w:rPr>
        <w:t xml:space="preserve">2 класс </w:t>
      </w:r>
    </w:p>
    <w:p w:rsidR="008D3D67" w:rsidRDefault="008D3D67" w:rsidP="008D3D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 полугодие 2024-2025 учебного года</w:t>
      </w:r>
    </w:p>
    <w:p w:rsidR="008D3D67" w:rsidRPr="00060906" w:rsidRDefault="008D3D67" w:rsidP="008D3D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0906">
        <w:rPr>
          <w:rFonts w:ascii="Times New Roman" w:hAnsi="Times New Roman" w:cs="Times New Roman"/>
          <w:b/>
          <w:sz w:val="28"/>
          <w:szCs w:val="28"/>
        </w:rPr>
        <w:t>1.Выбери явление, относящееся к живой природе.</w:t>
      </w: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А) Таяние снега     Б) Компьютер    В) Цветение трав.</w:t>
      </w:r>
    </w:p>
    <w:p w:rsidR="008D3D67" w:rsidRDefault="008D3D67" w:rsidP="008D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0906">
        <w:rPr>
          <w:rFonts w:ascii="Times New Roman" w:hAnsi="Times New Roman" w:cs="Times New Roman"/>
          <w:b/>
          <w:sz w:val="28"/>
          <w:szCs w:val="28"/>
        </w:rPr>
        <w:t>2.Ледостав – это явление, какого времени года?</w:t>
      </w:r>
    </w:p>
    <w:p w:rsidR="008D3D67" w:rsidRDefault="008D3D67" w:rsidP="008D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А) Лета   Б) Осени   В) Зимы</w:t>
      </w: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3.</w:t>
      </w:r>
      <w:r w:rsidRPr="00060906">
        <w:rPr>
          <w:rFonts w:ascii="Times New Roman" w:hAnsi="Times New Roman" w:cs="Times New Roman"/>
          <w:b/>
          <w:sz w:val="28"/>
          <w:szCs w:val="28"/>
        </w:rPr>
        <w:t>Какое свойство воздуха лишнее?</w:t>
      </w: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А) Белый   Б) Безвкусный  В) Прозрачный</w:t>
      </w:r>
    </w:p>
    <w:p w:rsidR="008D3D67" w:rsidRDefault="008D3D67" w:rsidP="008D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b/>
          <w:sz w:val="28"/>
          <w:szCs w:val="28"/>
        </w:rPr>
        <w:t>4.Обозначь  строку, где только деревья</w:t>
      </w:r>
      <w:r w:rsidRPr="00060906">
        <w:rPr>
          <w:rFonts w:ascii="Times New Roman" w:hAnsi="Times New Roman" w:cs="Times New Roman"/>
          <w:sz w:val="28"/>
          <w:szCs w:val="28"/>
        </w:rPr>
        <w:t>.</w:t>
      </w:r>
    </w:p>
    <w:p w:rsidR="008D3D67" w:rsidRPr="00060906" w:rsidRDefault="008D3D67" w:rsidP="008D3D6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А) Кедр, береза, малина, тополь;</w:t>
      </w:r>
    </w:p>
    <w:p w:rsidR="008D3D67" w:rsidRPr="00060906" w:rsidRDefault="008D3D67" w:rsidP="008D3D6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Б) Осина, ива, ольха, сосна, пихта;</w:t>
      </w:r>
    </w:p>
    <w:p w:rsidR="008D3D67" w:rsidRPr="00060906" w:rsidRDefault="008D3D67" w:rsidP="008D3D67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В) Смородина, ромашка, клён, сосна.</w:t>
      </w:r>
    </w:p>
    <w:p w:rsidR="008D3D67" w:rsidRDefault="008D3D67" w:rsidP="008D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b/>
          <w:sz w:val="28"/>
          <w:szCs w:val="28"/>
        </w:rPr>
        <w:t>5.Укажи стрелками,  к какой группе относятся данные животные, покажи стрелками:</w:t>
      </w:r>
    </w:p>
    <w:tbl>
      <w:tblPr>
        <w:tblStyle w:val="a4"/>
        <w:tblW w:w="0" w:type="auto"/>
        <w:tblLook w:val="04A0"/>
      </w:tblPr>
      <w:tblGrid>
        <w:gridCol w:w="1065"/>
        <w:gridCol w:w="4288"/>
      </w:tblGrid>
      <w:tr w:rsidR="008D3D67" w:rsidRPr="00060906" w:rsidTr="00E215A0">
        <w:tc>
          <w:tcPr>
            <w:tcW w:w="1065" w:type="dxa"/>
          </w:tcPr>
          <w:p w:rsidR="008D3D67" w:rsidRPr="00060906" w:rsidRDefault="008D3D67" w:rsidP="00E21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Щука</w:t>
            </w:r>
          </w:p>
        </w:tc>
        <w:tc>
          <w:tcPr>
            <w:tcW w:w="4288" w:type="dxa"/>
            <w:vMerge w:val="restart"/>
          </w:tcPr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 xml:space="preserve">     Млекопитающие (Звери)</w:t>
            </w:r>
          </w:p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Пресмыкающие</w:t>
            </w:r>
            <w:proofErr w:type="spellEnd"/>
          </w:p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ind w:firstLine="825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</w:tc>
      </w:tr>
      <w:tr w:rsidR="008D3D67" w:rsidRPr="00060906" w:rsidTr="00E215A0">
        <w:tc>
          <w:tcPr>
            <w:tcW w:w="1065" w:type="dxa"/>
          </w:tcPr>
          <w:p w:rsidR="008D3D67" w:rsidRPr="00060906" w:rsidRDefault="008D3D67" w:rsidP="00E21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Лось</w:t>
            </w:r>
          </w:p>
        </w:tc>
        <w:tc>
          <w:tcPr>
            <w:tcW w:w="4288" w:type="dxa"/>
            <w:vMerge/>
          </w:tcPr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D67" w:rsidRPr="00060906" w:rsidTr="00E215A0">
        <w:tc>
          <w:tcPr>
            <w:tcW w:w="1065" w:type="dxa"/>
          </w:tcPr>
          <w:p w:rsidR="008D3D67" w:rsidRPr="00060906" w:rsidRDefault="008D3D67" w:rsidP="00E21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Змея</w:t>
            </w:r>
          </w:p>
        </w:tc>
        <w:tc>
          <w:tcPr>
            <w:tcW w:w="4288" w:type="dxa"/>
            <w:vMerge/>
          </w:tcPr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D67" w:rsidRPr="00060906" w:rsidTr="00E215A0">
        <w:tc>
          <w:tcPr>
            <w:tcW w:w="1065" w:type="dxa"/>
          </w:tcPr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Барс</w:t>
            </w:r>
          </w:p>
        </w:tc>
        <w:tc>
          <w:tcPr>
            <w:tcW w:w="4288" w:type="dxa"/>
            <w:vMerge/>
          </w:tcPr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D67" w:rsidRPr="00060906" w:rsidTr="00E215A0">
        <w:tc>
          <w:tcPr>
            <w:tcW w:w="1065" w:type="dxa"/>
          </w:tcPr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Сельдь</w:t>
            </w:r>
          </w:p>
        </w:tc>
        <w:tc>
          <w:tcPr>
            <w:tcW w:w="4288" w:type="dxa"/>
            <w:vMerge/>
          </w:tcPr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D67" w:rsidRPr="00060906" w:rsidTr="00E215A0">
        <w:tc>
          <w:tcPr>
            <w:tcW w:w="1065" w:type="dxa"/>
          </w:tcPr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Бобр</w:t>
            </w:r>
          </w:p>
        </w:tc>
        <w:tc>
          <w:tcPr>
            <w:tcW w:w="4288" w:type="dxa"/>
            <w:vMerge/>
          </w:tcPr>
          <w:p w:rsidR="008D3D67" w:rsidRPr="00060906" w:rsidRDefault="008D3D67" w:rsidP="00E215A0">
            <w:pPr>
              <w:tabs>
                <w:tab w:val="left" w:pos="4440"/>
                <w:tab w:val="left" w:pos="4480"/>
                <w:tab w:val="left" w:pos="4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3D67" w:rsidRPr="00060906" w:rsidRDefault="008D3D67" w:rsidP="008D3D67">
      <w:pPr>
        <w:pStyle w:val="a3"/>
        <w:tabs>
          <w:tab w:val="left" w:pos="454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060906">
        <w:rPr>
          <w:rFonts w:ascii="Times New Roman" w:hAnsi="Times New Roman" w:cs="Times New Roman"/>
          <w:b/>
          <w:sz w:val="28"/>
          <w:szCs w:val="28"/>
        </w:rPr>
        <w:t>6. Закончи предложение.</w:t>
      </w:r>
    </w:p>
    <w:p w:rsidR="008D3D67" w:rsidRPr="00060906" w:rsidRDefault="008D3D67" w:rsidP="008D3D67">
      <w:pPr>
        <w:pStyle w:val="a3"/>
        <w:tabs>
          <w:tab w:val="left" w:pos="454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Пырей – дикорастущее растение, а пшеница –</w:t>
      </w:r>
      <w:r w:rsidRPr="00060906">
        <w:rPr>
          <w:rFonts w:ascii="Times New Roman" w:hAnsi="Times New Roman" w:cs="Times New Roman"/>
          <w:sz w:val="28"/>
          <w:szCs w:val="28"/>
          <w:u w:val="single"/>
        </w:rPr>
        <w:t xml:space="preserve"> культурное</w:t>
      </w:r>
      <w:r w:rsidRPr="00060906">
        <w:rPr>
          <w:rFonts w:ascii="Times New Roman" w:hAnsi="Times New Roman" w:cs="Times New Roman"/>
          <w:sz w:val="28"/>
          <w:szCs w:val="28"/>
        </w:rPr>
        <w:t>___________ растение.</w:t>
      </w:r>
    </w:p>
    <w:p w:rsidR="008D3D67" w:rsidRPr="00060906" w:rsidRDefault="008D3D67" w:rsidP="008D3D67">
      <w:pPr>
        <w:tabs>
          <w:tab w:val="left" w:pos="4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Сосна – дерево, а сирень- кустарник ______________________.</w:t>
      </w:r>
    </w:p>
    <w:p w:rsidR="008D3D67" w:rsidRDefault="008D3D67" w:rsidP="008D3D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3D67" w:rsidRPr="00060906" w:rsidRDefault="008D3D67" w:rsidP="008D3D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06">
        <w:rPr>
          <w:rFonts w:ascii="Times New Roman" w:hAnsi="Times New Roman" w:cs="Times New Roman"/>
          <w:b/>
          <w:sz w:val="28"/>
          <w:szCs w:val="28"/>
        </w:rPr>
        <w:t xml:space="preserve">7. Почему некоторых животных заносят  в  Красную книгу?                                                                                                                                                    </w:t>
      </w: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А) Они не умеют защищать себя.</w:t>
      </w: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 xml:space="preserve"> Б) Они редкие и исчезающие.</w:t>
      </w: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В) Они очень красивые.</w:t>
      </w:r>
    </w:p>
    <w:p w:rsidR="008D3D67" w:rsidRDefault="008D3D67" w:rsidP="008D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0906">
        <w:rPr>
          <w:rFonts w:ascii="Times New Roman" w:hAnsi="Times New Roman" w:cs="Times New Roman"/>
          <w:b/>
          <w:sz w:val="28"/>
          <w:szCs w:val="28"/>
        </w:rPr>
        <w:t>8.Подумай, как называется отрасль экономики, в которой работают люди таких профессий, как кондуктор, летчик, капитан.</w:t>
      </w:r>
    </w:p>
    <w:p w:rsidR="008D3D67" w:rsidRPr="00060906" w:rsidRDefault="008D3D67" w:rsidP="008D3D67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А) Сельское хозяйство.  Б) Транспорт.  В) Строительство.</w:t>
      </w:r>
    </w:p>
    <w:p w:rsidR="008D3D67" w:rsidRDefault="008D3D67" w:rsidP="008D3D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3D67" w:rsidRDefault="008D3D67" w:rsidP="008D3D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3D67" w:rsidRDefault="008D3D67" w:rsidP="008D3D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3D67" w:rsidRPr="00060906" w:rsidRDefault="008D3D67" w:rsidP="008D3D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0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9.В каждом столбике отметьте предметы, которые можно сделать </w:t>
      </w:r>
      <w:proofErr w:type="gramStart"/>
      <w:r w:rsidRPr="00060906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060906">
        <w:rPr>
          <w:rFonts w:ascii="Times New Roman" w:hAnsi="Times New Roman" w:cs="Times New Roman"/>
          <w:b/>
          <w:sz w:val="28"/>
          <w:szCs w:val="28"/>
        </w:rPr>
        <w:t xml:space="preserve"> ...</w:t>
      </w:r>
    </w:p>
    <w:tbl>
      <w:tblPr>
        <w:tblStyle w:val="a4"/>
        <w:tblW w:w="0" w:type="auto"/>
        <w:tblLook w:val="04A0"/>
      </w:tblPr>
      <w:tblGrid>
        <w:gridCol w:w="3322"/>
        <w:gridCol w:w="3326"/>
        <w:gridCol w:w="3314"/>
      </w:tblGrid>
      <w:tr w:rsidR="008D3D67" w:rsidRPr="00060906" w:rsidTr="00E215A0">
        <w:tc>
          <w:tcPr>
            <w:tcW w:w="3473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b/>
                <w:sz w:val="28"/>
                <w:szCs w:val="28"/>
              </w:rPr>
              <w:t>Древесина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b/>
                <w:sz w:val="28"/>
                <w:szCs w:val="28"/>
              </w:rPr>
              <w:t>Глина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b/>
                <w:sz w:val="28"/>
                <w:szCs w:val="28"/>
              </w:rPr>
              <w:t>Металл</w:t>
            </w:r>
          </w:p>
        </w:tc>
      </w:tr>
      <w:tr w:rsidR="008D3D67" w:rsidRPr="00060906" w:rsidTr="00E215A0">
        <w:tc>
          <w:tcPr>
            <w:tcW w:w="3473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табурет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ведро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вилка</w:t>
            </w:r>
          </w:p>
        </w:tc>
      </w:tr>
      <w:tr w:rsidR="008D3D67" w:rsidRPr="00060906" w:rsidTr="00E215A0">
        <w:tc>
          <w:tcPr>
            <w:tcW w:w="3473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лопата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кашпо /цветочный горшок/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</w:p>
        </w:tc>
      </w:tr>
      <w:tr w:rsidR="008D3D67" w:rsidRPr="00060906" w:rsidTr="00E215A0">
        <w:tc>
          <w:tcPr>
            <w:tcW w:w="3473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 xml:space="preserve"> школьная линейка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носки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велосипед</w:t>
            </w:r>
          </w:p>
        </w:tc>
      </w:tr>
      <w:tr w:rsidR="008D3D67" w:rsidRPr="00060906" w:rsidTr="00E215A0">
        <w:tc>
          <w:tcPr>
            <w:tcW w:w="3473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шапочка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кружка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кувшин</w:t>
            </w:r>
          </w:p>
        </w:tc>
      </w:tr>
      <w:tr w:rsidR="008D3D67" w:rsidRPr="00060906" w:rsidTr="00E215A0">
        <w:tc>
          <w:tcPr>
            <w:tcW w:w="3473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тетрадь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  <w:tc>
          <w:tcPr>
            <w:tcW w:w="3474" w:type="dxa"/>
          </w:tcPr>
          <w:p w:rsidR="008D3D67" w:rsidRPr="00060906" w:rsidRDefault="008D3D67" w:rsidP="00E215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906">
              <w:rPr>
                <w:rFonts w:ascii="Times New Roman" w:hAnsi="Times New Roman" w:cs="Times New Roman"/>
                <w:sz w:val="28"/>
                <w:szCs w:val="28"/>
              </w:rPr>
              <w:t>гвоздь</w:t>
            </w:r>
          </w:p>
        </w:tc>
      </w:tr>
    </w:tbl>
    <w:p w:rsidR="008D3D67" w:rsidRDefault="008D3D67" w:rsidP="008D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3D67" w:rsidRDefault="008D3D67" w:rsidP="008D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0906">
        <w:rPr>
          <w:rFonts w:ascii="Times New Roman" w:hAnsi="Times New Roman" w:cs="Times New Roman"/>
          <w:b/>
          <w:sz w:val="28"/>
          <w:szCs w:val="28"/>
        </w:rPr>
        <w:t>10. Что НЕ относится к сфере образования?</w:t>
      </w:r>
    </w:p>
    <w:p w:rsidR="008D3D67" w:rsidRPr="00060906" w:rsidRDefault="008D3D67" w:rsidP="008D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0906">
        <w:rPr>
          <w:rFonts w:ascii="Times New Roman" w:hAnsi="Times New Roman" w:cs="Times New Roman"/>
          <w:sz w:val="28"/>
          <w:szCs w:val="28"/>
        </w:rPr>
        <w:t>А) детский сад  Б)  колледж  В) кинотеатр</w:t>
      </w:r>
    </w:p>
    <w:p w:rsidR="008D3D67" w:rsidRPr="00060906" w:rsidRDefault="008D3D67" w:rsidP="008D3D67">
      <w:pPr>
        <w:rPr>
          <w:rFonts w:ascii="Times New Roman" w:hAnsi="Times New Roman" w:cs="Times New Roman"/>
          <w:b/>
          <w:sz w:val="28"/>
          <w:szCs w:val="28"/>
        </w:rPr>
      </w:pPr>
    </w:p>
    <w:sectPr w:rsidR="008D3D67" w:rsidRPr="00060906" w:rsidSect="008D3D6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D3D67"/>
    <w:rsid w:val="008D3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D3D6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D3D6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2024-10-28T06:47:00Z</dcterms:created>
  <dcterms:modified xsi:type="dcterms:W3CDTF">2024-10-28T06:51:00Z</dcterms:modified>
</cp:coreProperties>
</file>